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1B" w:rsidRDefault="009016BB">
      <w:pPr>
        <w:jc w:val="right"/>
        <w:rPr>
          <w:sz w:val="28"/>
          <w:szCs w:val="28"/>
        </w:rPr>
      </w:pPr>
      <w:r>
        <w:rPr>
          <w:sz w:val="28"/>
          <w:szCs w:val="28"/>
        </w:rPr>
        <w:t>Бланк 35</w:t>
      </w:r>
    </w:p>
    <w:p w:rsidR="00A2421B" w:rsidRDefault="009016BB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ПРОТОКОЛ</w:t>
      </w:r>
      <w:r>
        <w:rPr>
          <w:b/>
          <w:bCs/>
          <w:sz w:val="32"/>
          <w:szCs w:val="32"/>
        </w:rPr>
        <w:br/>
      </w:r>
      <w:r>
        <w:rPr>
          <w:b/>
          <w:bCs/>
          <w:sz w:val="28"/>
          <w:szCs w:val="28"/>
        </w:rPr>
        <w:t>допроса подозреваемого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608"/>
        <w:gridCol w:w="454"/>
        <w:gridCol w:w="255"/>
        <w:gridCol w:w="1361"/>
        <w:gridCol w:w="397"/>
        <w:gridCol w:w="369"/>
        <w:gridCol w:w="397"/>
      </w:tblGrid>
      <w:tr w:rsidR="00A2421B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2421B" w:rsidRDefault="009016BB">
      <w:pPr>
        <w:ind w:right="5670"/>
        <w:jc w:val="center"/>
        <w:rPr>
          <w:sz w:val="18"/>
          <w:szCs w:val="18"/>
        </w:rPr>
      </w:pPr>
      <w:r>
        <w:rPr>
          <w:sz w:val="18"/>
          <w:szCs w:val="18"/>
        </w:rPr>
        <w:t>(место составления)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567"/>
        <w:gridCol w:w="340"/>
        <w:gridCol w:w="567"/>
        <w:gridCol w:w="737"/>
      </w:tblGrid>
      <w:tr w:rsidR="00A2421B">
        <w:trPr>
          <w:cantSplit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начат 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2421B" w:rsidRDefault="00A242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pStyle w:val="ConsNonformat"/>
              <w:widowControl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2421B" w:rsidRDefault="00A242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pStyle w:val="ConsNonformat"/>
              <w:widowControl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A2421B">
        <w:trPr>
          <w:cantSplit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pStyle w:val="Con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окончен 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2421B" w:rsidRDefault="00A242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pStyle w:val="ConsNonformat"/>
              <w:widowControl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2421B" w:rsidRDefault="00A242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pStyle w:val="ConsNonformat"/>
              <w:widowControl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A2421B" w:rsidRDefault="00A2421B">
      <w:pPr>
        <w:spacing w:before="240"/>
        <w:ind w:firstLine="567"/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следователя (руководителя следственного органа, дознавателя),</w:t>
      </w: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421B" w:rsidRDefault="009016BB">
      <w:pPr>
        <w:pBdr>
          <w:top w:val="single" w:sz="4" w:space="1" w:color="auto"/>
        </w:pBdr>
        <w:ind w:right="140"/>
        <w:jc w:val="center"/>
        <w:rPr>
          <w:sz w:val="18"/>
          <w:szCs w:val="18"/>
        </w:rPr>
      </w:pPr>
      <w:r>
        <w:rPr>
          <w:sz w:val="18"/>
          <w:szCs w:val="18"/>
        </w:rPr>
        <w:t>специальное или воинское звание, фамилия, инициалы)</w:t>
      </w:r>
    </w:p>
    <w:p w:rsidR="00A2421B" w:rsidRDefault="009016BB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A2421B" w:rsidRDefault="009016BB">
      <w:pPr>
        <w:pBdr>
          <w:top w:val="single" w:sz="4" w:space="1" w:color="auto"/>
        </w:pBdr>
        <w:ind w:left="1482"/>
        <w:jc w:val="center"/>
        <w:rPr>
          <w:sz w:val="18"/>
          <w:szCs w:val="18"/>
        </w:rPr>
      </w:pPr>
      <w:r>
        <w:rPr>
          <w:sz w:val="18"/>
          <w:szCs w:val="18"/>
        </w:rPr>
        <w:t>(каком именно)</w:t>
      </w:r>
    </w:p>
    <w:p w:rsidR="00A2421B" w:rsidRDefault="009016BB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421B" w:rsidRDefault="00A2421B">
      <w:pPr>
        <w:pBdr>
          <w:top w:val="single" w:sz="4" w:space="1" w:color="auto"/>
        </w:pBdr>
        <w:spacing w:after="160"/>
        <w:ind w:right="113"/>
        <w:rPr>
          <w:sz w:val="2"/>
          <w:szCs w:val="2"/>
        </w:rPr>
      </w:pPr>
    </w:p>
    <w:p w:rsidR="00A2421B" w:rsidRDefault="009016BB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защитника  </w:t>
      </w:r>
      <w:r>
        <w:rPr>
          <w:sz w:val="24"/>
          <w:szCs w:val="24"/>
        </w:rPr>
        <w:tab/>
        <w:t>,</w:t>
      </w:r>
    </w:p>
    <w:p w:rsidR="00A2421B" w:rsidRDefault="009016BB">
      <w:pPr>
        <w:pBdr>
          <w:top w:val="single" w:sz="4" w:space="1" w:color="auto"/>
        </w:pBdr>
        <w:ind w:left="2410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адвоката)</w:t>
      </w:r>
    </w:p>
    <w:p w:rsidR="00A2421B" w:rsidRDefault="009016BB">
      <w:pPr>
        <w:rPr>
          <w:sz w:val="24"/>
          <w:szCs w:val="24"/>
        </w:rPr>
      </w:pPr>
      <w:r>
        <w:rPr>
          <w:sz w:val="24"/>
          <w:szCs w:val="24"/>
        </w:rPr>
        <w:t xml:space="preserve">предъявившего удостоверение  </w:t>
      </w:r>
    </w:p>
    <w:p w:rsidR="00A2421B" w:rsidRDefault="009016BB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(номер удостоверения, кем и когда выдано)</w:t>
      </w:r>
    </w:p>
    <w:p w:rsidR="00A2421B" w:rsidRDefault="009016BB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421B" w:rsidRDefault="00A2421B">
      <w:pPr>
        <w:pBdr>
          <w:top w:val="single" w:sz="4" w:space="1" w:color="auto"/>
        </w:pBdr>
        <w:spacing w:after="160"/>
        <w:ind w:right="113"/>
        <w:rPr>
          <w:sz w:val="2"/>
          <w:szCs w:val="2"/>
        </w:rPr>
      </w:pPr>
    </w:p>
    <w:p w:rsidR="00A2421B" w:rsidRDefault="009016BB">
      <w:pPr>
        <w:rPr>
          <w:sz w:val="24"/>
          <w:szCs w:val="24"/>
        </w:rPr>
      </w:pPr>
      <w:r>
        <w:rPr>
          <w:sz w:val="24"/>
          <w:szCs w:val="24"/>
        </w:rPr>
        <w:t xml:space="preserve">ордер  </w:t>
      </w:r>
    </w:p>
    <w:p w:rsidR="00A2421B" w:rsidRDefault="009016BB">
      <w:pPr>
        <w:pBdr>
          <w:top w:val="single" w:sz="4" w:space="1" w:color="auto"/>
        </w:pBdr>
        <w:ind w:left="699"/>
        <w:jc w:val="center"/>
        <w:rPr>
          <w:sz w:val="18"/>
          <w:szCs w:val="18"/>
        </w:rPr>
      </w:pPr>
      <w:r>
        <w:rPr>
          <w:sz w:val="18"/>
          <w:szCs w:val="18"/>
        </w:rPr>
        <w:t>(номер, кем и когда выдан (полное наименование адвокатского образования)</w:t>
      </w:r>
    </w:p>
    <w:p w:rsidR="00A2421B" w:rsidRDefault="009016BB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421B" w:rsidRDefault="00A2421B">
      <w:pPr>
        <w:pBdr>
          <w:top w:val="single" w:sz="4" w:space="1" w:color="auto"/>
        </w:pBdr>
        <w:spacing w:after="160"/>
        <w:ind w:right="113"/>
        <w:rPr>
          <w:sz w:val="2"/>
          <w:szCs w:val="2"/>
        </w:rPr>
      </w:pPr>
    </w:p>
    <w:p w:rsidR="00A2421B" w:rsidRDefault="009016BB">
      <w:pPr>
        <w:rPr>
          <w:sz w:val="24"/>
          <w:szCs w:val="24"/>
        </w:rPr>
      </w:pPr>
      <w:r>
        <w:rPr>
          <w:sz w:val="24"/>
          <w:szCs w:val="24"/>
        </w:rPr>
        <w:t xml:space="preserve">а также с участием  </w:t>
      </w: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ind w:left="2055"/>
        <w:jc w:val="center"/>
        <w:rPr>
          <w:sz w:val="18"/>
          <w:szCs w:val="18"/>
        </w:rPr>
      </w:pPr>
      <w:r>
        <w:rPr>
          <w:sz w:val="18"/>
          <w:szCs w:val="18"/>
        </w:rPr>
        <w:t>(процессуальное положение, фамилия, имя, отчество каждого лица, участвовавшего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 следственном действии, а в необходимых случаях его адрес и другие данные о его личности)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9016BB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ч. 2 ст. 46, ст. 189, 190 (ч. 1 ст. 223) УПК РФ допросил по уголовному делу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119"/>
        <w:gridCol w:w="2976"/>
      </w:tblGrid>
      <w:tr w:rsidR="00A2421B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подозреваемого:</w:t>
            </w:r>
          </w:p>
        </w:tc>
      </w:tr>
    </w:tbl>
    <w:p w:rsidR="00A2421B" w:rsidRDefault="009016BB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2807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1888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3. Место рождения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2070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4. Место жительства и (или) регистрации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4349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9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keepNext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Гражданство  </w:t>
      </w:r>
    </w:p>
    <w:p w:rsidR="00A2421B" w:rsidRDefault="00A2421B">
      <w:pPr>
        <w:keepNext/>
        <w:pBdr>
          <w:top w:val="single" w:sz="4" w:space="1" w:color="auto"/>
        </w:pBdr>
        <w:tabs>
          <w:tab w:val="right" w:pos="10206"/>
        </w:tabs>
        <w:spacing w:after="160"/>
        <w:ind w:left="1690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6. Образование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1673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7. Семейное положение, состав семьи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3997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8. Место работы или учебы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2909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964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9. Отношение к воинской обязанности  </w:t>
      </w: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ind w:left="4067"/>
        <w:jc w:val="center"/>
        <w:rPr>
          <w:sz w:val="18"/>
          <w:szCs w:val="18"/>
        </w:rPr>
      </w:pPr>
      <w:r>
        <w:rPr>
          <w:sz w:val="18"/>
          <w:szCs w:val="18"/>
        </w:rPr>
        <w:t>(где состоит на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воинском учете)</w:t>
      </w: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10. Наличие судимости  </w:t>
      </w: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ind w:left="2502"/>
        <w:jc w:val="center"/>
        <w:rPr>
          <w:sz w:val="18"/>
          <w:szCs w:val="18"/>
        </w:rPr>
      </w:pPr>
      <w:r>
        <w:rPr>
          <w:sz w:val="18"/>
          <w:szCs w:val="18"/>
        </w:rPr>
        <w:t>(когда и каким судом был осужден,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по какой статье УК РФ, вид и размер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наказания, когда освобожден)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11. Паспорт или иной документ, удостоверяющий личность подозреваемого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7938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12. Иные данные о личности подозреваемого  </w:t>
      </w: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ind w:left="4766"/>
        <w:jc w:val="center"/>
        <w:rPr>
          <w:sz w:val="18"/>
          <w:szCs w:val="18"/>
        </w:rPr>
      </w:pPr>
      <w:r>
        <w:rPr>
          <w:sz w:val="18"/>
          <w:szCs w:val="18"/>
        </w:rPr>
        <w:t>(не относится ли к категории лиц,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пользующихся иммунитетом от процессуальных действий, предусмотренных УПК РФ, в соответствии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с общепризнанными принципами и нормами международного права и международными договорами Российской Федерации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или лиц, указанных в ч. 1 ст. 447 УПК РФ, в отношении которых применяется особый порядок производства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по уголовным делам; не является ли подозреваемый членом общественной наблюдательной комиссии,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образованной в соответствии с законодательством Российской Федерации, и другие данные)</w:t>
      </w:r>
    </w:p>
    <w:p w:rsidR="00A2421B" w:rsidRDefault="009016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участвующие в допросе, были заранее предупреждены о применении при производстве следственного действия технических средств  </w:t>
      </w:r>
    </w:p>
    <w:p w:rsidR="00A2421B" w:rsidRDefault="009016BB">
      <w:pPr>
        <w:pBdr>
          <w:top w:val="single" w:sz="4" w:space="1" w:color="auto"/>
        </w:pBdr>
        <w:ind w:left="6206"/>
        <w:jc w:val="center"/>
        <w:rPr>
          <w:sz w:val="18"/>
          <w:szCs w:val="18"/>
        </w:rPr>
      </w:pPr>
      <w:r>
        <w:rPr>
          <w:sz w:val="18"/>
          <w:szCs w:val="18"/>
        </w:rPr>
        <w:t>(каких именно и кем именно)</w:t>
      </w: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keepLines/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 допросом следователем (руководителем следственного органа, дознавателем) в соответствии с ч. 1 ст. 189 УПК РФ выполнены требования, предусмотренные ч. 5 ст. 164 УПК РФ, участвующим лицам разъяснены их права, обязанности и ответственность, порядок производства допроса.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Мне разъяснено, что в соответствии с ч. 4 ст. 46 и ч. 2 ст. 317.1 УПК РФ я вправе: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 знать, в чем я подозреваюсь, и получить копию постановления о возбуждении против меня уголовного дела, либо копию протокола задержания, либо копию постановления о применении ко мне меры пресечения;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 давать объяснения и показания по поводу имеющегося в отношении меня подозрения либо отказаться от дачи объяснений и показаний. Я предупрежден о том, что при моем согласии дать показания мои показания могут быть использованы в качестве доказательств по уголовному делу, в том числе и при моем последующем отказе от этих показаний, за исключением случая, предусмотренного п. 1 ч. 2 ст. 75 УПК РФ;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 пользоваться помощью защитника с момента, предусмотренного п. 2 – 3.1 ч. 3 ст. 49 УПК РФ, и иметь свидание с ним наедине и конфиденциально до моего первого допроса;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4) представлять доказательства;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5) заявлять ходатайства и отводы;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6) давать показания и объяснения на родном языке или языке, которым я владею;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7) пользоваться помощью переводчика бесплатно;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8) знакомиться с протоколами следственных действий, произведенных с моим участием, и подавать на них замечания;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9) участвовать с разрешения следователя или дознавателя в следственных действиях, производимых по моему ходатайству, ходатайству моего защитника либо законного представителя;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10) приносить жалобы на действия (бездействие) и решения суда, прокурора, руководителя следственного органа, следователя, органа дознания и дознавателя в порядке, предусмотренном главой 16 УПК РФ;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11) защищаться иными средствами и способами, не запрещенными УПК РФ.</w:t>
      </w:r>
    </w:p>
    <w:p w:rsidR="00A2421B" w:rsidRDefault="009016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12) 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порядке, установленном ст. 317.1 УПК РФ.</w:t>
      </w:r>
    </w:p>
    <w:p w:rsidR="00A2421B" w:rsidRDefault="009016BB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Мне разъяснено также, что в соответствии со ст. 51 Конституции Российской Федерации я не обязан свидетельствовать против самого себя, своего супруга (своей супруги) и других близких родственников, круг которых определен п. 4 ст. 5 УПК РФ.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A2421B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2920"/>
        <w:gridCol w:w="4990"/>
      </w:tblGrid>
      <w:tr w:rsidR="00A2421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Подозреваемому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объявлено, что он подозревается в совершении</w:t>
            </w:r>
          </w:p>
        </w:tc>
      </w:tr>
    </w:tbl>
    <w:p w:rsidR="00A2421B" w:rsidRDefault="009016BB">
      <w:pPr>
        <w:ind w:left="2376" w:right="490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инициалы)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(излагаются обстоятельства преступления,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keepNext/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 совершении которого данное лицо подозревается)</w:t>
      </w: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80"/>
        <w:ind w:right="142"/>
        <w:rPr>
          <w:sz w:val="2"/>
          <w:szCs w:val="2"/>
        </w:rPr>
      </w:pPr>
    </w:p>
    <w:p w:rsidR="00A2421B" w:rsidRDefault="009016B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то есть в совершении преступления, предусмотренного  </w:t>
      </w: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ind w:left="5772"/>
        <w:jc w:val="center"/>
        <w:rPr>
          <w:sz w:val="18"/>
          <w:szCs w:val="18"/>
        </w:rPr>
      </w:pPr>
      <w:r>
        <w:rPr>
          <w:sz w:val="18"/>
          <w:szCs w:val="18"/>
        </w:rPr>
        <w:t>(пункт, часть, статья)</w:t>
      </w:r>
    </w:p>
    <w:p w:rsidR="00A2421B" w:rsidRDefault="009016BB">
      <w:pPr>
        <w:tabs>
          <w:tab w:val="right" w:pos="5812"/>
        </w:tabs>
        <w:rPr>
          <w:sz w:val="24"/>
          <w:szCs w:val="24"/>
        </w:rPr>
      </w:pPr>
      <w:r>
        <w:rPr>
          <w:sz w:val="24"/>
          <w:szCs w:val="24"/>
        </w:rPr>
        <w:tab/>
        <w:t>УК РФ.</w:t>
      </w:r>
    </w:p>
    <w:p w:rsidR="00A2421B" w:rsidRDefault="00A2421B">
      <w:pPr>
        <w:pBdr>
          <w:top w:val="single" w:sz="4" w:space="1" w:color="auto"/>
        </w:pBdr>
        <w:spacing w:after="240"/>
        <w:ind w:right="53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9016BB">
      <w:pPr>
        <w:tabs>
          <w:tab w:val="right" w:pos="1020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существу подозрения могу показать следующее:  </w:t>
      </w: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ind w:left="5982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(показания подозреваемого излагаются от первого лица и по возможности дословно,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 также записываются поставленные ему вопросы и ответы на них в той последовательности, 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которая имела место в ходе допроса, отражаются все вопросы, в том числе те, которые были отведены следователем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(руководителем следственного органа, дознавателем), или на которые отказалось отвечать допрашиваемое лицо,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с указанием мотивов отвода или отказа;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если в ходе допроса подозреваемому предъявлялись вещественные доказательства и документы,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оглашались протоколы других следственных действий и воспроизводились материалы аудио- и (или) видеозаписи,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киносъемки следственных действий, то об этом делается соответствующая запись,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а также отражаются показания подозреваемого, данные при этом)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ageBreakBefore/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tabs>
          <w:tab w:val="right" w:pos="10206"/>
        </w:tabs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9016BB">
      <w:pPr>
        <w:tabs>
          <w:tab w:val="right" w:pos="1020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допроса  </w:t>
      </w: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ind w:left="2264"/>
        <w:jc w:val="center"/>
        <w:rPr>
          <w:sz w:val="18"/>
          <w:szCs w:val="18"/>
        </w:rPr>
      </w:pPr>
      <w:r>
        <w:rPr>
          <w:sz w:val="18"/>
          <w:szCs w:val="18"/>
        </w:rPr>
        <w:t>(проводились или не проводились фотографирование, аудио- и (или) видеозапись,</w:t>
      </w:r>
    </w:p>
    <w:p w:rsidR="00A2421B" w:rsidRDefault="00A2421B">
      <w:pPr>
        <w:tabs>
          <w:tab w:val="right" w:pos="10206"/>
        </w:tabs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киносъемка; если проводились, делается запись об этом, отражаются сведения о технических средствах,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 условиях фотографирования, аудио- и (или) видеозаписи, киносъемки и о факте приостановления аудио- и (или)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видеозаписи, киносъемки, причине и длительности остановки их записи, заявления допрашиваемого лица по поводу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A2421B">
      <w:pPr>
        <w:rPr>
          <w:sz w:val="24"/>
          <w:szCs w:val="24"/>
        </w:rPr>
      </w:pPr>
    </w:p>
    <w:p w:rsidR="00A2421B" w:rsidRDefault="00A2421B">
      <w:pPr>
        <w:pageBreakBefore/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проведения фотографирования, аудио- и (или) видеозаписи, киносъемки, которые заверяются подписями допрашиваемого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лица и следователя; изготавливались или не изготавливались допрашиваемым лицом схемы, чертежи, рисунки, диаграммы;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указывается, приобщаются (прилагаются) ли к настоящему протоколу фотографические негативы и снимки,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киноленты, диапозитивы, фонограммы допроса, кассеты видеозаписи, схемы, чертежи, рисунки, диаграммы,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выполненные при производстве допроса, электронные носители информации, полученной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spacing w:after="160"/>
        <w:jc w:val="center"/>
        <w:rPr>
          <w:sz w:val="18"/>
          <w:szCs w:val="18"/>
        </w:rPr>
      </w:pPr>
      <w:r>
        <w:rPr>
          <w:sz w:val="18"/>
          <w:szCs w:val="18"/>
        </w:rPr>
        <w:t>или скопированной с других электронных носителей информации в ходе производства допроса)</w:t>
      </w:r>
    </w:p>
    <w:p w:rsidR="00A2421B" w:rsidRDefault="009016B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Материалы фото, кино, аудио- и (или) видеозаписи  </w:t>
      </w:r>
    </w:p>
    <w:p w:rsidR="00A2421B" w:rsidRDefault="009016BB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(воспроизводились, не воспроизводились)</w:t>
      </w: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421B" w:rsidRDefault="009016B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Перед началом, в ходе либо по окончании допроса подозреваемого от  </w:t>
      </w:r>
    </w:p>
    <w:p w:rsidR="00A2421B" w:rsidRDefault="009016BB">
      <w:pPr>
        <w:pBdr>
          <w:top w:val="single" w:sz="4" w:space="1" w:color="auto"/>
        </w:pBdr>
        <w:ind w:left="7881"/>
        <w:jc w:val="center"/>
        <w:rPr>
          <w:sz w:val="18"/>
          <w:szCs w:val="18"/>
        </w:rPr>
      </w:pPr>
      <w:r>
        <w:rPr>
          <w:sz w:val="18"/>
          <w:szCs w:val="18"/>
        </w:rPr>
        <w:t>(процессуальное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положение, фамилии, инициалы)</w:t>
      </w:r>
    </w:p>
    <w:p w:rsidR="00A2421B" w:rsidRDefault="009016BB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заявления  </w:t>
      </w:r>
    </w:p>
    <w:p w:rsidR="00A2421B" w:rsidRDefault="009016BB">
      <w:pPr>
        <w:pBdr>
          <w:top w:val="single" w:sz="4" w:space="1" w:color="auto"/>
        </w:pBdr>
        <w:ind w:left="1146"/>
        <w:jc w:val="center"/>
        <w:rPr>
          <w:sz w:val="18"/>
          <w:szCs w:val="18"/>
        </w:rPr>
      </w:pPr>
      <w:r>
        <w:rPr>
          <w:sz w:val="18"/>
          <w:szCs w:val="18"/>
        </w:rPr>
        <w:t>(не поступали, поступали, их содержание)</w:t>
      </w: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A2421B">
      <w:pPr>
        <w:rPr>
          <w:sz w:val="24"/>
          <w:szCs w:val="24"/>
        </w:rPr>
      </w:pPr>
    </w:p>
    <w:p w:rsidR="00A2421B" w:rsidRDefault="009016BB">
      <w:pPr>
        <w:pageBreakBefore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окончании допроса протокол предъявлен для ознакомления  </w:t>
      </w:r>
    </w:p>
    <w:p w:rsidR="00A2421B" w:rsidRDefault="009016BB">
      <w:pPr>
        <w:pBdr>
          <w:top w:val="single" w:sz="4" w:space="1" w:color="auto"/>
        </w:pBdr>
        <w:ind w:left="7201"/>
        <w:jc w:val="center"/>
        <w:rPr>
          <w:sz w:val="18"/>
          <w:szCs w:val="18"/>
        </w:rPr>
      </w:pPr>
      <w:r>
        <w:rPr>
          <w:sz w:val="18"/>
          <w:szCs w:val="18"/>
        </w:rPr>
        <w:t>(кому именно: указываются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фамилии, инициалы подозреваемого, иных лиц, участвовавших в допросе)</w:t>
      </w:r>
    </w:p>
    <w:p w:rsidR="00A2421B" w:rsidRDefault="00901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указанному лицу (указанным лицам) разъяснено его (их) право делать подлежащие внесению в протокол оговоренные и удостоверенные его подписью (подписями этих лиц) замечания о его дополнении и уточнении. Ознакомившись с протоколом путем  </w:t>
      </w:r>
    </w:p>
    <w:p w:rsidR="00A2421B" w:rsidRDefault="009016BB">
      <w:pPr>
        <w:pBdr>
          <w:top w:val="single" w:sz="4" w:space="1" w:color="auto"/>
        </w:pBdr>
        <w:ind w:left="8278"/>
        <w:jc w:val="center"/>
        <w:rPr>
          <w:sz w:val="18"/>
          <w:szCs w:val="18"/>
        </w:rPr>
      </w:pPr>
      <w:r>
        <w:rPr>
          <w:sz w:val="18"/>
          <w:szCs w:val="18"/>
        </w:rPr>
        <w:t>(личного прочтения</w:t>
      </w:r>
    </w:p>
    <w:p w:rsidR="00A2421B" w:rsidRDefault="009016BB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421B" w:rsidRDefault="009016BB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или оглашения протокола следователем (руководителем следственного органа, дознавателем) по просьбе (кого именно)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(фамилии, инициалы подозреваемого и других участников допроса)</w:t>
      </w:r>
    </w:p>
    <w:p w:rsidR="00A2421B" w:rsidRDefault="009016BB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о его дополнении и уточнении  </w:t>
      </w:r>
    </w:p>
    <w:p w:rsidR="00A2421B" w:rsidRDefault="009016BB">
      <w:pPr>
        <w:pBdr>
          <w:top w:val="single" w:sz="4" w:space="1" w:color="auto"/>
        </w:pBdr>
        <w:ind w:left="4375"/>
        <w:jc w:val="center"/>
        <w:rPr>
          <w:sz w:val="18"/>
          <w:szCs w:val="18"/>
        </w:rPr>
      </w:pPr>
      <w:r>
        <w:rPr>
          <w:sz w:val="18"/>
          <w:szCs w:val="18"/>
        </w:rPr>
        <w:t>(не сделали, сделали – какие именно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процессуальное положение, фамилия и инициалы участника следственного действия</w:t>
      </w:r>
    </w:p>
    <w:p w:rsidR="00A2421B" w:rsidRDefault="00A2421B">
      <w:pPr>
        <w:rPr>
          <w:sz w:val="24"/>
          <w:szCs w:val="24"/>
        </w:rPr>
      </w:pPr>
    </w:p>
    <w:p w:rsidR="00A2421B" w:rsidRDefault="009016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содержание сделанных им дополнений и уточнений к содержанию протокола)</w:t>
      </w: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A2421B" w:rsidRDefault="00A2421B">
      <w:pPr>
        <w:rPr>
          <w:sz w:val="24"/>
          <w:szCs w:val="24"/>
        </w:rPr>
      </w:pPr>
    </w:p>
    <w:p w:rsidR="00A2421B" w:rsidRDefault="00A2421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68"/>
        <w:gridCol w:w="851"/>
        <w:gridCol w:w="2835"/>
      </w:tblGrid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Подозреваемый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9016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участвующие лица: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2421B" w:rsidRDefault="009016BB">
      <w:pPr>
        <w:spacing w:before="360" w:after="36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Настоящий протокол составлен в соответствии со ст. (92), 166 (167) и 190 УПК РФ.</w:t>
      </w:r>
    </w:p>
    <w:p w:rsidR="00A2421B" w:rsidRDefault="009016BB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Следователь (руководитель следственного органа, дознаватель)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284"/>
        <w:gridCol w:w="1985"/>
        <w:gridCol w:w="284"/>
        <w:gridCol w:w="3119"/>
      </w:tblGrid>
      <w:tr w:rsidR="00A2421B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21B" w:rsidRDefault="00A242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B" w:rsidRDefault="00A2421B">
            <w:pPr>
              <w:jc w:val="center"/>
              <w:rPr>
                <w:sz w:val="24"/>
                <w:szCs w:val="24"/>
              </w:rPr>
            </w:pPr>
          </w:p>
        </w:tc>
      </w:tr>
      <w:tr w:rsidR="00A2421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(специальное или воинское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A2421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2421B" w:rsidRDefault="0090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9016BB" w:rsidRDefault="009016BB">
      <w:pPr>
        <w:rPr>
          <w:sz w:val="24"/>
          <w:szCs w:val="24"/>
        </w:rPr>
      </w:pPr>
    </w:p>
    <w:sectPr w:rsidR="009016BB" w:rsidSect="00A2421B">
      <w:pgSz w:w="11907" w:h="16840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48" w:rsidRPr="00E62F95" w:rsidRDefault="006F0348" w:rsidP="003B314A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F0348" w:rsidRPr="00E62F95" w:rsidRDefault="006F0348" w:rsidP="003B314A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48" w:rsidRPr="00E62F95" w:rsidRDefault="006F0348" w:rsidP="003B314A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F0348" w:rsidRPr="00E62F95" w:rsidRDefault="006F0348" w:rsidP="003B314A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34C"/>
    <w:rsid w:val="005F034C"/>
    <w:rsid w:val="006F0348"/>
    <w:rsid w:val="009016BB"/>
    <w:rsid w:val="00A2421B"/>
    <w:rsid w:val="00B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1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2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21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42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21B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A242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A2421B"/>
  </w:style>
  <w:style w:type="character" w:customStyle="1" w:styleId="a8">
    <w:name w:val="Текст сноски Знак"/>
    <w:basedOn w:val="a0"/>
    <w:link w:val="a7"/>
    <w:uiPriority w:val="99"/>
    <w:semiHidden/>
    <w:rsid w:val="00A2421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2421B"/>
    <w:rPr>
      <w:vertAlign w:val="superscript"/>
    </w:rPr>
  </w:style>
  <w:style w:type="paragraph" w:customStyle="1" w:styleId="ConsPlusNormal">
    <w:name w:val="ConsPlusNormal"/>
    <w:uiPriority w:val="99"/>
    <w:rsid w:val="00A2421B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1468</Words>
  <Characters>8369</Characters>
  <Application>Microsoft Office Word</Application>
  <DocSecurity>0</DocSecurity>
  <Lines>69</Lines>
  <Paragraphs>19</Paragraphs>
  <ScaleCrop>false</ScaleCrop>
  <Company>http://personright.ru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http://personright.ru</dc:creator>
  <cp:lastModifiedBy>Windows User</cp:lastModifiedBy>
  <cp:revision>1</cp:revision>
  <cp:lastPrinted>2015-07-15T13:20:00Z</cp:lastPrinted>
  <dcterms:created xsi:type="dcterms:W3CDTF">2019-01-21T19:51:00Z</dcterms:created>
  <dcterms:modified xsi:type="dcterms:W3CDTF">2019-01-21T19:52:00Z</dcterms:modified>
</cp:coreProperties>
</file>